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D4B1F" w:rsidRDefault="007D4B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886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138"/>
        <w:gridCol w:w="6724"/>
      </w:tblGrid>
      <w:tr w:rsidR="007D4B1F" w14:paraId="294EAC43" w14:textId="77777777">
        <w:trPr>
          <w:trHeight w:val="1500"/>
          <w:jc w:val="center"/>
        </w:trPr>
        <w:tc>
          <w:tcPr>
            <w:tcW w:w="2138" w:type="dxa"/>
          </w:tcPr>
          <w:p w14:paraId="00000002" w14:textId="77777777" w:rsidR="007D4B1F" w:rsidRDefault="00AF3520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416B6F91" wp14:editId="51A3F168">
                  <wp:simplePos x="0" y="0"/>
                  <wp:positionH relativeFrom="column">
                    <wp:posOffset>-113664</wp:posOffset>
                  </wp:positionH>
                  <wp:positionV relativeFrom="paragraph">
                    <wp:posOffset>0</wp:posOffset>
                  </wp:positionV>
                  <wp:extent cx="1372508" cy="1257497"/>
                  <wp:effectExtent l="0" t="0" r="0" b="0"/>
                  <wp:wrapNone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508" cy="125749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0000003" w14:textId="77777777" w:rsidR="007D4B1F" w:rsidRDefault="007D4B1F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00000004" w14:textId="77777777" w:rsidR="007D4B1F" w:rsidRDefault="007D4B1F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00000005" w14:textId="77777777" w:rsidR="007D4B1F" w:rsidRDefault="007D4B1F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00000006" w14:textId="77777777" w:rsidR="007D4B1F" w:rsidRDefault="007D4B1F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6724" w:type="dxa"/>
          </w:tcPr>
          <w:p w14:paraId="00000007" w14:textId="77777777" w:rsidR="007D4B1F" w:rsidRDefault="00AF3520">
            <w:pP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36"/>
                <w:szCs w:val="36"/>
              </w:rPr>
              <w:t>Association canadienne-française de Regina</w:t>
            </w:r>
          </w:p>
          <w:p w14:paraId="00000008" w14:textId="4E4BA0E1" w:rsidR="007D4B1F" w:rsidRDefault="00B67D16">
            <w:pP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36"/>
                <w:szCs w:val="36"/>
              </w:rPr>
              <w:t>Procès-verbal</w:t>
            </w:r>
          </w:p>
          <w:p w14:paraId="00000009" w14:textId="77777777" w:rsidR="007D4B1F" w:rsidRDefault="00AF3520">
            <w:pP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8"/>
                <w:szCs w:val="28"/>
              </w:rPr>
              <w:t xml:space="preserve">Réunion du CA </w:t>
            </w:r>
          </w:p>
          <w:p w14:paraId="0000000A" w14:textId="5837F647" w:rsidR="007D4B1F" w:rsidRDefault="00B62ED2" w:rsidP="00B62ED2">
            <w:pPr>
              <w:jc w:val="center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1</w:t>
            </w:r>
            <w:r w:rsidR="00106A60"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7</w:t>
            </w:r>
            <w:r w:rsidR="00687EEB"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 xml:space="preserve"> août</w:t>
            </w: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 xml:space="preserve"> 2021</w:t>
            </w:r>
          </w:p>
          <w:p w14:paraId="0000000B" w14:textId="78C56403" w:rsidR="007D4B1F" w:rsidRDefault="00AF3520">
            <w:pPr>
              <w:pBdr>
                <w:bottom w:val="single" w:sz="12" w:space="1" w:color="000000"/>
              </w:pBdr>
              <w:jc w:val="center"/>
              <w:rPr>
                <w:rFonts w:ascii="Calibri" w:eastAsia="Calibri" w:hAnsi="Calibri" w:cs="Calibri"/>
                <w:i/>
                <w:color w:val="000000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i/>
                <w:sz w:val="28"/>
                <w:szCs w:val="28"/>
              </w:rPr>
              <w:t>Zoom à 17h</w:t>
            </w:r>
            <w:r w:rsidR="00B62ED2">
              <w:rPr>
                <w:rFonts w:ascii="Century Gothic" w:eastAsia="Century Gothic" w:hAnsi="Century Gothic" w:cs="Century Gothic"/>
                <w:i/>
                <w:sz w:val="28"/>
                <w:szCs w:val="28"/>
              </w:rPr>
              <w:t>45</w:t>
            </w:r>
          </w:p>
        </w:tc>
      </w:tr>
    </w:tbl>
    <w:p w14:paraId="0000000C" w14:textId="77777777" w:rsidR="007D4B1F" w:rsidRDefault="007D4B1F"/>
    <w:p w14:paraId="0000000D" w14:textId="4AD866B2" w:rsidR="007D4B1F" w:rsidRPr="00B67D16" w:rsidRDefault="00B67D16">
      <w:pPr>
        <w:rPr>
          <w:rFonts w:ascii="Century Gothic" w:hAnsi="Century Gothic"/>
        </w:rPr>
      </w:pPr>
      <w:r w:rsidRPr="00B67D16">
        <w:rPr>
          <w:rFonts w:ascii="Century Gothic" w:hAnsi="Century Gothic"/>
        </w:rPr>
        <w:t>Présence :</w:t>
      </w:r>
      <w:r w:rsidR="00B62ED2">
        <w:rPr>
          <w:rFonts w:ascii="Century Gothic" w:hAnsi="Century Gothic"/>
        </w:rPr>
        <w:t xml:space="preserve"> </w:t>
      </w:r>
      <w:r w:rsidR="00486358">
        <w:rPr>
          <w:rFonts w:ascii="Century Gothic" w:hAnsi="Century Gothic"/>
        </w:rPr>
        <w:t xml:space="preserve">Jacques Désiré Hiack, </w:t>
      </w:r>
      <w:r w:rsidR="00B62ED2">
        <w:rPr>
          <w:rFonts w:ascii="Century Gothic" w:hAnsi="Century Gothic"/>
        </w:rPr>
        <w:t xml:space="preserve">directeur général ; </w:t>
      </w:r>
      <w:r w:rsidR="00486358">
        <w:rPr>
          <w:rFonts w:ascii="Century Gothic" w:hAnsi="Century Gothic"/>
        </w:rPr>
        <w:t xml:space="preserve">Lana Siman, André Lapointe, </w:t>
      </w:r>
      <w:r w:rsidR="00AF3520">
        <w:rPr>
          <w:rFonts w:ascii="Century Gothic" w:hAnsi="Century Gothic"/>
        </w:rPr>
        <w:t xml:space="preserve">Valéry </w:t>
      </w:r>
      <w:r w:rsidR="002E5B4C">
        <w:rPr>
          <w:rFonts w:ascii="Century Gothic" w:hAnsi="Century Gothic"/>
        </w:rPr>
        <w:t>Tchem</w:t>
      </w:r>
      <w:r w:rsidR="00F71950">
        <w:rPr>
          <w:rFonts w:ascii="Century Gothic" w:hAnsi="Century Gothic"/>
        </w:rPr>
        <w:t>e</w:t>
      </w:r>
      <w:r w:rsidR="002E5B4C">
        <w:rPr>
          <w:rFonts w:ascii="Century Gothic" w:hAnsi="Century Gothic"/>
        </w:rPr>
        <w:t>be</w:t>
      </w:r>
      <w:r w:rsidR="00B62ED2">
        <w:rPr>
          <w:rFonts w:ascii="Century Gothic" w:hAnsi="Century Gothic"/>
        </w:rPr>
        <w:t>, Lisette Marchildon</w:t>
      </w:r>
      <w:r w:rsidR="009716D1">
        <w:rPr>
          <w:rFonts w:ascii="Century Gothic" w:hAnsi="Century Gothic"/>
        </w:rPr>
        <w:t> ;</w:t>
      </w:r>
      <w:r w:rsidR="009716D1" w:rsidRPr="009716D1">
        <w:rPr>
          <w:rFonts w:ascii="Century Gothic" w:hAnsi="Century Gothic"/>
        </w:rPr>
        <w:t xml:space="preserve"> </w:t>
      </w:r>
      <w:r w:rsidR="009716D1">
        <w:rPr>
          <w:rFonts w:ascii="Century Gothic" w:hAnsi="Century Gothic"/>
        </w:rPr>
        <w:t>Kymber Zahar, présidente sortante ;</w:t>
      </w:r>
    </w:p>
    <w:p w14:paraId="6A3F2462" w14:textId="2DA7BF87" w:rsidR="00B67D16" w:rsidRPr="00B67D16" w:rsidRDefault="00B67D16">
      <w:pPr>
        <w:rPr>
          <w:rFonts w:ascii="Century Gothic" w:hAnsi="Century Gothic"/>
        </w:rPr>
      </w:pPr>
      <w:r w:rsidRPr="00B67D16">
        <w:rPr>
          <w:rFonts w:ascii="Century Gothic" w:hAnsi="Century Gothic"/>
        </w:rPr>
        <w:t>Absence :</w:t>
      </w:r>
      <w:r w:rsidR="00793591">
        <w:rPr>
          <w:rFonts w:ascii="Century Gothic" w:hAnsi="Century Gothic"/>
        </w:rPr>
        <w:t xml:space="preserve"> </w:t>
      </w:r>
      <w:r w:rsidR="00B62ED2">
        <w:rPr>
          <w:rFonts w:ascii="Century Gothic" w:hAnsi="Century Gothic"/>
        </w:rPr>
        <w:t>Aucune</w:t>
      </w:r>
    </w:p>
    <w:p w14:paraId="4406C2C7" w14:textId="40513293" w:rsidR="00B67D16" w:rsidRPr="00B67D16" w:rsidRDefault="00B67D16">
      <w:pPr>
        <w:rPr>
          <w:rFonts w:ascii="Century Gothic" w:hAnsi="Century Gothic"/>
        </w:rPr>
      </w:pPr>
      <w:r w:rsidRPr="00B67D16">
        <w:rPr>
          <w:rFonts w:ascii="Century Gothic" w:hAnsi="Century Gothic"/>
        </w:rPr>
        <w:t>Observateurs :</w:t>
      </w:r>
      <w:r w:rsidR="005A56C2">
        <w:rPr>
          <w:rFonts w:ascii="Century Gothic" w:hAnsi="Century Gothic"/>
        </w:rPr>
        <w:t xml:space="preserve"> Aucun</w:t>
      </w:r>
    </w:p>
    <w:p w14:paraId="6101CC1D" w14:textId="1D006E39" w:rsidR="00B67D16" w:rsidRPr="00B67D16" w:rsidRDefault="00B67D16">
      <w:pPr>
        <w:rPr>
          <w:rFonts w:ascii="Century Gothic" w:hAnsi="Century Gothic"/>
        </w:rPr>
      </w:pPr>
    </w:p>
    <w:p w14:paraId="2EF08604" w14:textId="01719A40" w:rsidR="00996B66" w:rsidRPr="00B62ED2" w:rsidRDefault="00B67D16">
      <w:pPr>
        <w:rPr>
          <w:rFonts w:ascii="Century Gothic" w:hAnsi="Century Gothic"/>
        </w:rPr>
      </w:pPr>
      <w:r w:rsidRPr="00B67D16">
        <w:rPr>
          <w:rFonts w:ascii="Century Gothic" w:hAnsi="Century Gothic"/>
        </w:rPr>
        <w:t xml:space="preserve">Début de la réunion : </w:t>
      </w:r>
      <w:r w:rsidR="00583442">
        <w:rPr>
          <w:rFonts w:ascii="Century Gothic" w:hAnsi="Century Gothic"/>
        </w:rPr>
        <w:t>17h</w:t>
      </w:r>
      <w:r w:rsidR="00197612">
        <w:rPr>
          <w:rFonts w:ascii="Century Gothic" w:hAnsi="Century Gothic"/>
        </w:rPr>
        <w:t>55</w:t>
      </w:r>
    </w:p>
    <w:p w14:paraId="54589CFD" w14:textId="77777777" w:rsidR="00996B66" w:rsidRDefault="00996B66"/>
    <w:p w14:paraId="0000000E" w14:textId="093BB9D5" w:rsidR="007D4B1F" w:rsidRPr="00C91C37" w:rsidRDefault="00AF3520">
      <w:pPr>
        <w:numPr>
          <w:ilvl w:val="0"/>
          <w:numId w:val="1"/>
        </w:numPr>
        <w:spacing w:line="480" w:lineRule="auto"/>
        <w:rPr>
          <w:rFonts w:ascii="Century Gothic" w:eastAsia="Century Gothic" w:hAnsi="Century Gothic" w:cs="Century Gothic"/>
          <w:b/>
          <w:bCs/>
        </w:rPr>
      </w:pPr>
      <w:r w:rsidRPr="00C91C37">
        <w:rPr>
          <w:rFonts w:ascii="Century Gothic" w:eastAsia="Century Gothic" w:hAnsi="Century Gothic" w:cs="Century Gothic"/>
          <w:b/>
          <w:bCs/>
        </w:rPr>
        <w:t xml:space="preserve">Mot de </w:t>
      </w:r>
      <w:r w:rsidR="00687EEB">
        <w:rPr>
          <w:rFonts w:ascii="Century Gothic" w:eastAsia="Century Gothic" w:hAnsi="Century Gothic" w:cs="Century Gothic"/>
          <w:b/>
          <w:bCs/>
        </w:rPr>
        <w:t>bienvenue de la présidence</w:t>
      </w:r>
    </w:p>
    <w:p w14:paraId="62E2C474" w14:textId="6AE88A9C" w:rsidR="00CE29EF" w:rsidRDefault="00687EEB" w:rsidP="00CE29EF">
      <w:pPr>
        <w:pStyle w:val="Paragraphedeliste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André Lapoint</w:t>
      </w:r>
      <w:r w:rsidR="00F71950"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</w:rPr>
        <w:t xml:space="preserve"> souhaite la bienvenue aux membres du CA.</w:t>
      </w:r>
    </w:p>
    <w:p w14:paraId="1546DB18" w14:textId="77777777" w:rsidR="00687EEB" w:rsidRDefault="00687EEB" w:rsidP="00CE29EF">
      <w:pPr>
        <w:pStyle w:val="Paragraphedeliste"/>
        <w:rPr>
          <w:rFonts w:ascii="Century Gothic" w:eastAsia="Century Gothic" w:hAnsi="Century Gothic" w:cs="Century Gothic"/>
        </w:rPr>
      </w:pPr>
    </w:p>
    <w:p w14:paraId="6C199793" w14:textId="77777777" w:rsidR="00E02CC2" w:rsidRDefault="00687EEB" w:rsidP="00731EA0">
      <w:pPr>
        <w:numPr>
          <w:ilvl w:val="0"/>
          <w:numId w:val="1"/>
        </w:numPr>
        <w:spacing w:line="480" w:lineRule="auto"/>
        <w:rPr>
          <w:rFonts w:ascii="Century Gothic" w:eastAsia="Century Gothic" w:hAnsi="Century Gothic" w:cs="Century Gothic"/>
          <w:b/>
          <w:bCs/>
        </w:rPr>
      </w:pPr>
      <w:r w:rsidRPr="00E02CC2">
        <w:rPr>
          <w:rFonts w:ascii="Century Gothic" w:eastAsia="Century Gothic" w:hAnsi="Century Gothic" w:cs="Century Gothic"/>
          <w:b/>
          <w:bCs/>
        </w:rPr>
        <w:t>Adoption de l’ordre du jour</w:t>
      </w:r>
    </w:p>
    <w:p w14:paraId="496D608D" w14:textId="0AECA886" w:rsidR="00030DE7" w:rsidRPr="009716D1" w:rsidRDefault="00030DE7" w:rsidP="00650D72">
      <w:pPr>
        <w:ind w:left="720"/>
        <w:rPr>
          <w:rFonts w:ascii="Century Gothic" w:eastAsia="Century Gothic" w:hAnsi="Century Gothic" w:cs="Century Gothic"/>
          <w:b/>
          <w:bCs/>
        </w:rPr>
      </w:pPr>
      <w:r w:rsidRPr="009716D1">
        <w:rPr>
          <w:rFonts w:ascii="Century Gothic" w:eastAsia="Century Gothic" w:hAnsi="Century Gothic" w:cs="Century Gothic"/>
          <w:b/>
          <w:bCs/>
        </w:rPr>
        <w:t>12/08/2021 : Proposition 1</w:t>
      </w:r>
    </w:p>
    <w:p w14:paraId="3409DA1F" w14:textId="77777777" w:rsidR="00650D72" w:rsidRPr="00650D72" w:rsidRDefault="00650D72" w:rsidP="00650D72">
      <w:pPr>
        <w:ind w:left="720"/>
        <w:rPr>
          <w:rFonts w:ascii="Century Gothic" w:eastAsia="Century Gothic" w:hAnsi="Century Gothic" w:cs="Century Gothic"/>
        </w:rPr>
      </w:pPr>
    </w:p>
    <w:p w14:paraId="44015238" w14:textId="065AACB5" w:rsidR="00030DE7" w:rsidRPr="00650D72" w:rsidRDefault="00030DE7" w:rsidP="00650D72">
      <w:pPr>
        <w:ind w:left="720"/>
        <w:rPr>
          <w:rFonts w:ascii="Century Gothic" w:eastAsia="Century Gothic" w:hAnsi="Century Gothic" w:cs="Century Gothic"/>
        </w:rPr>
      </w:pPr>
      <w:r w:rsidRPr="00650D72">
        <w:rPr>
          <w:rFonts w:ascii="Century Gothic" w:eastAsia="Century Gothic" w:hAnsi="Century Gothic" w:cs="Century Gothic"/>
        </w:rPr>
        <w:t>André</w:t>
      </w:r>
      <w:r w:rsidR="00F71950">
        <w:rPr>
          <w:rFonts w:ascii="Century Gothic" w:eastAsia="Century Gothic" w:hAnsi="Century Gothic" w:cs="Century Gothic"/>
        </w:rPr>
        <w:t xml:space="preserve"> Lapointe</w:t>
      </w:r>
      <w:r w:rsidRPr="00650D72">
        <w:rPr>
          <w:rFonts w:ascii="Century Gothic" w:eastAsia="Century Gothic" w:hAnsi="Century Gothic" w:cs="Century Gothic"/>
        </w:rPr>
        <w:t xml:space="preserve"> propose</w:t>
      </w:r>
      <w:r w:rsidR="006F2221" w:rsidRPr="00650D72">
        <w:rPr>
          <w:rFonts w:ascii="Century Gothic" w:eastAsia="Century Gothic" w:hAnsi="Century Gothic" w:cs="Century Gothic"/>
        </w:rPr>
        <w:t> :</w:t>
      </w:r>
      <w:r w:rsidR="00E02CC2" w:rsidRPr="00650D72">
        <w:rPr>
          <w:rFonts w:ascii="Century Gothic" w:eastAsia="Century Gothic" w:hAnsi="Century Gothic" w:cs="Century Gothic"/>
        </w:rPr>
        <w:t xml:space="preserve"> </w:t>
      </w:r>
      <w:r w:rsidRPr="00650D72">
        <w:rPr>
          <w:rFonts w:ascii="Century Gothic" w:eastAsia="Century Gothic" w:hAnsi="Century Gothic" w:cs="Century Gothic"/>
        </w:rPr>
        <w:t xml:space="preserve"> </w:t>
      </w:r>
      <w:r w:rsidR="006F2221" w:rsidRPr="00650D72">
        <w:rPr>
          <w:rFonts w:ascii="Century Gothic" w:eastAsia="Century Gothic" w:hAnsi="Century Gothic" w:cs="Century Gothic"/>
        </w:rPr>
        <w:t>Q</w:t>
      </w:r>
      <w:r w:rsidRPr="00650D72">
        <w:rPr>
          <w:rFonts w:ascii="Century Gothic" w:eastAsia="Century Gothic" w:hAnsi="Century Gothic" w:cs="Century Gothic"/>
        </w:rPr>
        <w:t>ue l’ordre du jour soit adopté tel que</w:t>
      </w:r>
      <w:r w:rsidR="00E02CC2" w:rsidRPr="00650D72">
        <w:rPr>
          <w:rFonts w:ascii="Century Gothic" w:eastAsia="Century Gothic" w:hAnsi="Century Gothic" w:cs="Century Gothic"/>
        </w:rPr>
        <w:t xml:space="preserve"> présenté </w:t>
      </w:r>
      <w:r w:rsidRPr="00650D72">
        <w:rPr>
          <w:rFonts w:ascii="Century Gothic" w:eastAsia="Century Gothic" w:hAnsi="Century Gothic" w:cs="Century Gothic"/>
        </w:rPr>
        <w:t>en laissant le varia ouvert.</w:t>
      </w:r>
    </w:p>
    <w:p w14:paraId="74948610" w14:textId="7C16F43C" w:rsidR="006F2221" w:rsidRPr="00650D72" w:rsidRDefault="006F2221" w:rsidP="006F2221">
      <w:pPr>
        <w:pStyle w:val="Paragraphedeliste"/>
        <w:rPr>
          <w:rFonts w:ascii="Century Gothic" w:eastAsia="Century Gothic" w:hAnsi="Century Gothic" w:cs="Century Gothic"/>
        </w:rPr>
      </w:pPr>
      <w:r w:rsidRPr="00650D72">
        <w:rPr>
          <w:rFonts w:ascii="Century Gothic" w:eastAsia="Century Gothic" w:hAnsi="Century Gothic" w:cs="Century Gothic"/>
        </w:rPr>
        <w:t>Appuyeur : Lana</w:t>
      </w:r>
      <w:r w:rsidR="00F71950">
        <w:rPr>
          <w:rFonts w:ascii="Century Gothic" w:eastAsia="Century Gothic" w:hAnsi="Century Gothic" w:cs="Century Gothic"/>
        </w:rPr>
        <w:t xml:space="preserve"> SIMAN</w:t>
      </w:r>
    </w:p>
    <w:p w14:paraId="381CA410" w14:textId="2C780AA7" w:rsidR="00D91B4F" w:rsidRPr="00650D72" w:rsidRDefault="00D91B4F" w:rsidP="006F2221">
      <w:pPr>
        <w:ind w:left="720"/>
        <w:rPr>
          <w:rFonts w:ascii="Century Gothic" w:eastAsia="Century Gothic" w:hAnsi="Century Gothic" w:cs="Century Gothic"/>
        </w:rPr>
      </w:pPr>
      <w:r w:rsidRPr="00650D72">
        <w:rPr>
          <w:rFonts w:ascii="Century Gothic" w:eastAsia="Century Gothic" w:hAnsi="Century Gothic" w:cs="Century Gothic"/>
        </w:rPr>
        <w:t>Adopté</w:t>
      </w:r>
      <w:r w:rsidR="00E02D9D">
        <w:rPr>
          <w:rFonts w:ascii="Century Gothic" w:eastAsia="Century Gothic" w:hAnsi="Century Gothic" w:cs="Century Gothic"/>
        </w:rPr>
        <w:t>e</w:t>
      </w:r>
      <w:r w:rsidRPr="00650D72">
        <w:rPr>
          <w:rFonts w:ascii="Century Gothic" w:eastAsia="Century Gothic" w:hAnsi="Century Gothic" w:cs="Century Gothic"/>
        </w:rPr>
        <w:t xml:space="preserve"> à l’unanimité</w:t>
      </w:r>
    </w:p>
    <w:p w14:paraId="3A60C538" w14:textId="2D7AC405" w:rsidR="006F2221" w:rsidRDefault="006F2221" w:rsidP="006F2221">
      <w:pPr>
        <w:ind w:left="720"/>
        <w:rPr>
          <w:rFonts w:ascii="Century Gothic" w:eastAsia="Century Gothic" w:hAnsi="Century Gothic" w:cs="Century Gothic"/>
          <w:b/>
          <w:bCs/>
        </w:rPr>
      </w:pPr>
    </w:p>
    <w:p w14:paraId="1ED3796D" w14:textId="0613DF69" w:rsidR="00EC0C2F" w:rsidRDefault="00EC0C2F">
      <w:pPr>
        <w:numPr>
          <w:ilvl w:val="0"/>
          <w:numId w:val="1"/>
        </w:numPr>
        <w:spacing w:line="480" w:lineRule="auto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eastAsia="Century Gothic" w:hAnsi="Century Gothic" w:cs="Century Gothic"/>
          <w:b/>
          <w:bCs/>
        </w:rPr>
        <w:t>Déclaration de conflits d’intérêts</w:t>
      </w:r>
    </w:p>
    <w:p w14:paraId="251ECE13" w14:textId="21E5019B" w:rsidR="00CE29EF" w:rsidRPr="00EC0C2F" w:rsidRDefault="00EC0C2F" w:rsidP="00CE29EF">
      <w:pPr>
        <w:spacing w:line="480" w:lineRule="auto"/>
        <w:ind w:left="720"/>
        <w:rPr>
          <w:rFonts w:ascii="Century Gothic" w:eastAsia="Century Gothic" w:hAnsi="Century Gothic" w:cs="Century Gothic"/>
        </w:rPr>
      </w:pPr>
      <w:r w:rsidRPr="00EC0C2F">
        <w:rPr>
          <w:rFonts w:ascii="Century Gothic" w:eastAsia="Century Gothic" w:hAnsi="Century Gothic" w:cs="Century Gothic"/>
        </w:rPr>
        <w:t>Aucun à signale</w:t>
      </w:r>
      <w:r w:rsidR="00CE29EF">
        <w:rPr>
          <w:rFonts w:ascii="Century Gothic" w:eastAsia="Century Gothic" w:hAnsi="Century Gothic" w:cs="Century Gothic"/>
        </w:rPr>
        <w:t>r</w:t>
      </w:r>
    </w:p>
    <w:p w14:paraId="498183A7" w14:textId="5B9F9DDF" w:rsidR="00FF003D" w:rsidRDefault="00FF003D" w:rsidP="00583442">
      <w:pPr>
        <w:pStyle w:val="Paragraphedeliste"/>
        <w:rPr>
          <w:rFonts w:ascii="Century Gothic" w:eastAsia="Century Gothic" w:hAnsi="Century Gothic" w:cs="Century Gothic"/>
        </w:rPr>
      </w:pPr>
    </w:p>
    <w:p w14:paraId="00000011" w14:textId="20395D52" w:rsidR="007D4B1F" w:rsidRPr="00650D72" w:rsidRDefault="006F2221">
      <w:pPr>
        <w:numPr>
          <w:ilvl w:val="0"/>
          <w:numId w:val="1"/>
        </w:numPr>
        <w:spacing w:line="480" w:lineRule="auto"/>
        <w:rPr>
          <w:rFonts w:ascii="Century Gothic" w:eastAsia="Century Gothic" w:hAnsi="Century Gothic" w:cs="Century Gothic"/>
          <w:b/>
          <w:bCs/>
        </w:rPr>
      </w:pPr>
      <w:r w:rsidRPr="00650D72">
        <w:rPr>
          <w:rFonts w:ascii="Century Gothic" w:eastAsia="Century Gothic" w:hAnsi="Century Gothic" w:cs="Century Gothic"/>
          <w:b/>
          <w:bCs/>
        </w:rPr>
        <w:t>Adoption du PV du 15 juillet</w:t>
      </w:r>
    </w:p>
    <w:p w14:paraId="426A2EA0" w14:textId="6B39E4F2" w:rsidR="00EC0C2F" w:rsidRPr="009716D1" w:rsidRDefault="00EC0C2F" w:rsidP="00EC0C2F">
      <w:pPr>
        <w:pStyle w:val="Paragraphedeliste"/>
        <w:spacing w:line="360" w:lineRule="auto"/>
        <w:rPr>
          <w:rFonts w:ascii="Century Gothic" w:eastAsia="Century Gothic" w:hAnsi="Century Gothic" w:cs="Century Gothic"/>
          <w:b/>
          <w:bCs/>
        </w:rPr>
      </w:pPr>
      <w:r w:rsidRPr="009716D1">
        <w:rPr>
          <w:rFonts w:ascii="Century Gothic" w:eastAsia="Century Gothic" w:hAnsi="Century Gothic" w:cs="Century Gothic"/>
          <w:b/>
          <w:bCs/>
        </w:rPr>
        <w:t>1</w:t>
      </w:r>
      <w:r w:rsidR="006F2221" w:rsidRPr="009716D1">
        <w:rPr>
          <w:rFonts w:ascii="Century Gothic" w:eastAsia="Century Gothic" w:hAnsi="Century Gothic" w:cs="Century Gothic"/>
          <w:b/>
          <w:bCs/>
        </w:rPr>
        <w:t>2</w:t>
      </w:r>
      <w:r w:rsidRPr="009716D1">
        <w:rPr>
          <w:rFonts w:ascii="Century Gothic" w:eastAsia="Century Gothic" w:hAnsi="Century Gothic" w:cs="Century Gothic"/>
          <w:b/>
          <w:bCs/>
        </w:rPr>
        <w:t>/0</w:t>
      </w:r>
      <w:r w:rsidR="006F2221" w:rsidRPr="009716D1">
        <w:rPr>
          <w:rFonts w:ascii="Century Gothic" w:eastAsia="Century Gothic" w:hAnsi="Century Gothic" w:cs="Century Gothic"/>
          <w:b/>
          <w:bCs/>
        </w:rPr>
        <w:t>8</w:t>
      </w:r>
      <w:r w:rsidRPr="009716D1">
        <w:rPr>
          <w:rFonts w:ascii="Century Gothic" w:eastAsia="Century Gothic" w:hAnsi="Century Gothic" w:cs="Century Gothic"/>
          <w:b/>
          <w:bCs/>
        </w:rPr>
        <w:t xml:space="preserve">/2021 : Proposition </w:t>
      </w:r>
      <w:r w:rsidR="006F2221" w:rsidRPr="009716D1">
        <w:rPr>
          <w:rFonts w:ascii="Century Gothic" w:eastAsia="Century Gothic" w:hAnsi="Century Gothic" w:cs="Century Gothic"/>
          <w:b/>
          <w:bCs/>
        </w:rPr>
        <w:t>2</w:t>
      </w:r>
    </w:p>
    <w:p w14:paraId="3643B249" w14:textId="31810511" w:rsidR="00EC0C2F" w:rsidRPr="006F2221" w:rsidRDefault="006F2221" w:rsidP="00CE29EF">
      <w:pPr>
        <w:pStyle w:val="Paragraphedeliste"/>
        <w:spacing w:line="276" w:lineRule="auto"/>
        <w:rPr>
          <w:rFonts w:ascii="Century Gothic" w:eastAsia="Century Gothic" w:hAnsi="Century Gothic" w:cs="Century Gothic"/>
        </w:rPr>
      </w:pPr>
      <w:r w:rsidRPr="006F2221">
        <w:rPr>
          <w:rFonts w:ascii="Century Gothic" w:eastAsia="Century Gothic" w:hAnsi="Century Gothic" w:cs="Century Gothic"/>
        </w:rPr>
        <w:t>André</w:t>
      </w:r>
      <w:r w:rsidR="00F71950">
        <w:rPr>
          <w:rFonts w:ascii="Century Gothic" w:eastAsia="Century Gothic" w:hAnsi="Century Gothic" w:cs="Century Gothic"/>
        </w:rPr>
        <w:t xml:space="preserve"> Lapointe</w:t>
      </w:r>
      <w:r w:rsidR="00EC0C2F" w:rsidRPr="006F2221">
        <w:rPr>
          <w:rFonts w:ascii="Century Gothic" w:eastAsia="Century Gothic" w:hAnsi="Century Gothic" w:cs="Century Gothic"/>
        </w:rPr>
        <w:t xml:space="preserve"> propose</w:t>
      </w:r>
      <w:r w:rsidRPr="006F2221">
        <w:rPr>
          <w:rFonts w:ascii="Century Gothic" w:eastAsia="Century Gothic" w:hAnsi="Century Gothic" w:cs="Century Gothic"/>
        </w:rPr>
        <w:t xml:space="preserve"> : </w:t>
      </w:r>
      <w:r w:rsidR="00EC0C2F" w:rsidRPr="006F2221">
        <w:rPr>
          <w:rFonts w:ascii="Century Gothic" w:eastAsia="Century Gothic" w:hAnsi="Century Gothic" w:cs="Century Gothic"/>
        </w:rPr>
        <w:t xml:space="preserve"> </w:t>
      </w:r>
      <w:r w:rsidRPr="006F2221">
        <w:rPr>
          <w:rFonts w:ascii="Century Gothic" w:eastAsia="Century Gothic" w:hAnsi="Century Gothic" w:cs="Century Gothic"/>
        </w:rPr>
        <w:t>Que le p</w:t>
      </w:r>
      <w:r w:rsidR="00F71950">
        <w:rPr>
          <w:rFonts w:ascii="Century Gothic" w:eastAsia="Century Gothic" w:hAnsi="Century Gothic" w:cs="Century Gothic"/>
        </w:rPr>
        <w:t>rocès-</w:t>
      </w:r>
      <w:r w:rsidRPr="006F2221">
        <w:rPr>
          <w:rFonts w:ascii="Century Gothic" w:eastAsia="Century Gothic" w:hAnsi="Century Gothic" w:cs="Century Gothic"/>
        </w:rPr>
        <w:t>v</w:t>
      </w:r>
      <w:r w:rsidR="00F71950">
        <w:rPr>
          <w:rFonts w:ascii="Century Gothic" w:eastAsia="Century Gothic" w:hAnsi="Century Gothic" w:cs="Century Gothic"/>
        </w:rPr>
        <w:t>erbal</w:t>
      </w:r>
      <w:r w:rsidRPr="006F2221">
        <w:rPr>
          <w:rFonts w:ascii="Century Gothic" w:eastAsia="Century Gothic" w:hAnsi="Century Gothic" w:cs="Century Gothic"/>
        </w:rPr>
        <w:t xml:space="preserve"> de la réunion du CA du15 juillet soit adopté tel que présenté.</w:t>
      </w:r>
    </w:p>
    <w:p w14:paraId="7E8B8DC8" w14:textId="672BCF6A" w:rsidR="00EC0C2F" w:rsidRPr="006F2221" w:rsidRDefault="00EC0C2F" w:rsidP="00CE29EF">
      <w:pPr>
        <w:pStyle w:val="Paragraphedeliste"/>
        <w:spacing w:line="276" w:lineRule="auto"/>
        <w:rPr>
          <w:rFonts w:ascii="Century Gothic" w:eastAsia="Century Gothic" w:hAnsi="Century Gothic" w:cs="Century Gothic"/>
        </w:rPr>
      </w:pPr>
      <w:r w:rsidRPr="006F2221">
        <w:rPr>
          <w:rFonts w:ascii="Century Gothic" w:eastAsia="Century Gothic" w:hAnsi="Century Gothic" w:cs="Century Gothic"/>
        </w:rPr>
        <w:t xml:space="preserve">Appuyeur : </w:t>
      </w:r>
      <w:r w:rsidR="006F2221" w:rsidRPr="006F2221">
        <w:rPr>
          <w:rFonts w:ascii="Century Gothic" w:eastAsia="Century Gothic" w:hAnsi="Century Gothic" w:cs="Century Gothic"/>
        </w:rPr>
        <w:t>Lisette</w:t>
      </w:r>
      <w:r w:rsidR="00F71950">
        <w:rPr>
          <w:rFonts w:ascii="Century Gothic" w:eastAsia="Century Gothic" w:hAnsi="Century Gothic" w:cs="Century Gothic"/>
        </w:rPr>
        <w:t xml:space="preserve"> Marchildon</w:t>
      </w:r>
    </w:p>
    <w:p w14:paraId="708F534E" w14:textId="14BF93AA" w:rsidR="00EC0C2F" w:rsidRPr="006F2221" w:rsidRDefault="00EC0C2F" w:rsidP="00CE29EF">
      <w:pPr>
        <w:pStyle w:val="Paragraphedeliste"/>
        <w:spacing w:line="276" w:lineRule="auto"/>
        <w:rPr>
          <w:rFonts w:ascii="Century Gothic" w:eastAsia="Century Gothic" w:hAnsi="Century Gothic" w:cs="Century Gothic"/>
        </w:rPr>
      </w:pPr>
      <w:r w:rsidRPr="006F2221">
        <w:rPr>
          <w:rFonts w:ascii="Century Gothic" w:eastAsia="Century Gothic" w:hAnsi="Century Gothic" w:cs="Century Gothic"/>
        </w:rPr>
        <w:t>Adopté</w:t>
      </w:r>
      <w:r w:rsidR="00E02D9D">
        <w:rPr>
          <w:rFonts w:ascii="Century Gothic" w:eastAsia="Century Gothic" w:hAnsi="Century Gothic" w:cs="Century Gothic"/>
        </w:rPr>
        <w:t>e</w:t>
      </w:r>
      <w:r w:rsidR="00F71950">
        <w:rPr>
          <w:rFonts w:ascii="Century Gothic" w:eastAsia="Century Gothic" w:hAnsi="Century Gothic" w:cs="Century Gothic"/>
        </w:rPr>
        <w:t xml:space="preserve"> à l’unanimité</w:t>
      </w:r>
    </w:p>
    <w:p w14:paraId="7FC2F476" w14:textId="12436F7D" w:rsidR="00EC0C2F" w:rsidRDefault="006F2221" w:rsidP="006F2221">
      <w:pPr>
        <w:pStyle w:val="Paragraphedeliste"/>
        <w:numPr>
          <w:ilvl w:val="0"/>
          <w:numId w:val="1"/>
        </w:numPr>
        <w:spacing w:line="360" w:lineRule="auto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eastAsia="Century Gothic" w:hAnsi="Century Gothic" w:cs="Century Gothic"/>
          <w:b/>
          <w:bCs/>
        </w:rPr>
        <w:lastRenderedPageBreak/>
        <w:t>Rapport financier</w:t>
      </w:r>
    </w:p>
    <w:p w14:paraId="4A25F0BC" w14:textId="436BB7A7" w:rsidR="00EC0C2F" w:rsidRPr="009716D1" w:rsidRDefault="00EC0C2F" w:rsidP="00EC0C2F">
      <w:pPr>
        <w:pStyle w:val="Paragraphedeliste"/>
        <w:spacing w:line="360" w:lineRule="auto"/>
        <w:rPr>
          <w:rFonts w:ascii="Century Gothic" w:eastAsia="Century Gothic" w:hAnsi="Century Gothic" w:cs="Century Gothic"/>
          <w:b/>
          <w:bCs/>
        </w:rPr>
      </w:pPr>
      <w:bookmarkStart w:id="0" w:name="_Hlk81145978"/>
      <w:r w:rsidRPr="009716D1">
        <w:rPr>
          <w:rFonts w:ascii="Century Gothic" w:eastAsia="Century Gothic" w:hAnsi="Century Gothic" w:cs="Century Gothic"/>
          <w:b/>
          <w:bCs/>
        </w:rPr>
        <w:t>1</w:t>
      </w:r>
      <w:r w:rsidR="00650D72" w:rsidRPr="009716D1">
        <w:rPr>
          <w:rFonts w:ascii="Century Gothic" w:eastAsia="Century Gothic" w:hAnsi="Century Gothic" w:cs="Century Gothic"/>
          <w:b/>
          <w:bCs/>
        </w:rPr>
        <w:t>2</w:t>
      </w:r>
      <w:r w:rsidRPr="009716D1">
        <w:rPr>
          <w:rFonts w:ascii="Century Gothic" w:eastAsia="Century Gothic" w:hAnsi="Century Gothic" w:cs="Century Gothic"/>
          <w:b/>
          <w:bCs/>
        </w:rPr>
        <w:t>/0</w:t>
      </w:r>
      <w:r w:rsidR="00650D72" w:rsidRPr="009716D1">
        <w:rPr>
          <w:rFonts w:ascii="Century Gothic" w:eastAsia="Century Gothic" w:hAnsi="Century Gothic" w:cs="Century Gothic"/>
          <w:b/>
          <w:bCs/>
        </w:rPr>
        <w:t>8</w:t>
      </w:r>
      <w:r w:rsidRPr="009716D1">
        <w:rPr>
          <w:rFonts w:ascii="Century Gothic" w:eastAsia="Century Gothic" w:hAnsi="Century Gothic" w:cs="Century Gothic"/>
          <w:b/>
          <w:bCs/>
        </w:rPr>
        <w:t xml:space="preserve">/2021 : Proposition </w:t>
      </w:r>
      <w:r w:rsidR="006F2221" w:rsidRPr="009716D1">
        <w:rPr>
          <w:rFonts w:ascii="Century Gothic" w:eastAsia="Century Gothic" w:hAnsi="Century Gothic" w:cs="Century Gothic"/>
          <w:b/>
          <w:bCs/>
        </w:rPr>
        <w:t>3</w:t>
      </w:r>
    </w:p>
    <w:bookmarkEnd w:id="0"/>
    <w:p w14:paraId="72341E4C" w14:textId="49DECE11" w:rsidR="00EC0C2F" w:rsidRPr="006F2221" w:rsidRDefault="00EC0C2F" w:rsidP="006F2221">
      <w:pPr>
        <w:pStyle w:val="Paragraphedeliste"/>
        <w:rPr>
          <w:rFonts w:ascii="Century Gothic" w:eastAsia="Century Gothic" w:hAnsi="Century Gothic" w:cs="Century Gothic"/>
          <w:lang w:val="fr-CA"/>
        </w:rPr>
      </w:pPr>
      <w:r w:rsidRPr="006F2221">
        <w:rPr>
          <w:rFonts w:ascii="Century Gothic" w:eastAsia="Century Gothic" w:hAnsi="Century Gothic" w:cs="Century Gothic"/>
          <w:lang w:val="fr-CA"/>
        </w:rPr>
        <w:t>Lana propose</w:t>
      </w:r>
      <w:r w:rsidR="006F2221" w:rsidRPr="006F2221">
        <w:rPr>
          <w:rFonts w:ascii="Century Gothic" w:eastAsia="Century Gothic" w:hAnsi="Century Gothic" w:cs="Century Gothic"/>
          <w:lang w:val="fr-CA"/>
        </w:rPr>
        <w:t> : Q</w:t>
      </w:r>
      <w:r w:rsidRPr="006F2221">
        <w:rPr>
          <w:rFonts w:ascii="Century Gothic" w:eastAsia="Century Gothic" w:hAnsi="Century Gothic" w:cs="Century Gothic"/>
          <w:lang w:val="fr-CA"/>
        </w:rPr>
        <w:t xml:space="preserve">ue </w:t>
      </w:r>
      <w:r w:rsidR="006F2221" w:rsidRPr="006F2221">
        <w:rPr>
          <w:rFonts w:ascii="Century Gothic" w:eastAsia="Century Gothic" w:hAnsi="Century Gothic" w:cs="Century Gothic"/>
          <w:lang w:val="fr-CA"/>
        </w:rPr>
        <w:t xml:space="preserve">le rapport financier </w:t>
      </w:r>
      <w:r w:rsidR="00311EB7">
        <w:rPr>
          <w:rFonts w:ascii="Century Gothic" w:eastAsia="Century Gothic" w:hAnsi="Century Gothic" w:cs="Century Gothic"/>
          <w:lang w:val="fr-CA"/>
        </w:rPr>
        <w:t xml:space="preserve">au 31 </w:t>
      </w:r>
      <w:r w:rsidR="006F2221" w:rsidRPr="006F2221">
        <w:rPr>
          <w:rFonts w:ascii="Century Gothic" w:eastAsia="Century Gothic" w:hAnsi="Century Gothic" w:cs="Century Gothic"/>
          <w:lang w:val="fr-CA"/>
        </w:rPr>
        <w:t>juillet soit adopté tel que présenté.</w:t>
      </w:r>
    </w:p>
    <w:p w14:paraId="0D7655F4" w14:textId="20EFA5C6" w:rsidR="00882D49" w:rsidRPr="006F2221" w:rsidRDefault="00882D49" w:rsidP="006F2221">
      <w:pPr>
        <w:ind w:left="720"/>
        <w:rPr>
          <w:rFonts w:ascii="Century Gothic" w:eastAsia="Century Gothic" w:hAnsi="Century Gothic" w:cs="Century Gothic"/>
        </w:rPr>
      </w:pPr>
      <w:r w:rsidRPr="006F2221">
        <w:rPr>
          <w:rFonts w:ascii="Century Gothic" w:eastAsia="Century Gothic" w:hAnsi="Century Gothic" w:cs="Century Gothic"/>
        </w:rPr>
        <w:t xml:space="preserve">Appuyeur : </w:t>
      </w:r>
      <w:r w:rsidR="006F2221" w:rsidRPr="006F2221">
        <w:rPr>
          <w:rFonts w:ascii="Century Gothic" w:eastAsia="Century Gothic" w:hAnsi="Century Gothic" w:cs="Century Gothic"/>
          <w:lang w:val="fr-CA"/>
        </w:rPr>
        <w:t>Valery</w:t>
      </w:r>
      <w:r w:rsidR="00F71950">
        <w:rPr>
          <w:rFonts w:ascii="Century Gothic" w:eastAsia="Century Gothic" w:hAnsi="Century Gothic" w:cs="Century Gothic"/>
          <w:lang w:val="fr-CA"/>
        </w:rPr>
        <w:t xml:space="preserve"> TCHEMEBE</w:t>
      </w:r>
    </w:p>
    <w:p w14:paraId="7B88121F" w14:textId="6440F941" w:rsidR="00485CF7" w:rsidRPr="006F2221" w:rsidRDefault="00882D49" w:rsidP="006F2221">
      <w:pPr>
        <w:ind w:left="720"/>
        <w:rPr>
          <w:rFonts w:ascii="Century Gothic" w:eastAsia="Century Gothic" w:hAnsi="Century Gothic" w:cs="Century Gothic"/>
        </w:rPr>
      </w:pPr>
      <w:r w:rsidRPr="006F2221">
        <w:rPr>
          <w:rFonts w:ascii="Century Gothic" w:eastAsia="Century Gothic" w:hAnsi="Century Gothic" w:cs="Century Gothic"/>
        </w:rPr>
        <w:t>Adoptée</w:t>
      </w:r>
      <w:r w:rsidR="00F71950">
        <w:rPr>
          <w:rFonts w:ascii="Century Gothic" w:eastAsia="Century Gothic" w:hAnsi="Century Gothic" w:cs="Century Gothic"/>
        </w:rPr>
        <w:t xml:space="preserve"> à l’unanimité</w:t>
      </w:r>
    </w:p>
    <w:p w14:paraId="5D994C74" w14:textId="2A0FE597" w:rsidR="006F2221" w:rsidRDefault="006F2221" w:rsidP="006F2221">
      <w:pPr>
        <w:rPr>
          <w:rFonts w:ascii="Century Gothic" w:eastAsia="Century Gothic" w:hAnsi="Century Gothic" w:cs="Century Gothic"/>
          <w:b/>
          <w:bCs/>
        </w:rPr>
      </w:pPr>
    </w:p>
    <w:p w14:paraId="3EE7955E" w14:textId="05FDCECB" w:rsidR="006F2221" w:rsidRDefault="006F2221" w:rsidP="006F2221">
      <w:pPr>
        <w:pStyle w:val="Paragraphedeliste"/>
        <w:numPr>
          <w:ilvl w:val="0"/>
          <w:numId w:val="1"/>
        </w:numPr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eastAsia="Century Gothic" w:hAnsi="Century Gothic" w:cs="Century Gothic"/>
          <w:b/>
          <w:bCs/>
        </w:rPr>
        <w:t>Rapport de la présidence</w:t>
      </w:r>
    </w:p>
    <w:p w14:paraId="3E4BD809" w14:textId="74190CC5" w:rsidR="00650D72" w:rsidRPr="00650D72" w:rsidRDefault="006F2221" w:rsidP="00650D72">
      <w:pPr>
        <w:pStyle w:val="Paragraphedeliste"/>
        <w:numPr>
          <w:ilvl w:val="0"/>
          <w:numId w:val="1"/>
        </w:numPr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eastAsia="Century Gothic" w:hAnsi="Century Gothic" w:cs="Century Gothic"/>
          <w:b/>
          <w:bCs/>
        </w:rPr>
        <w:t xml:space="preserve">Rapport de la </w:t>
      </w:r>
      <w:r w:rsidR="00650D72">
        <w:rPr>
          <w:rFonts w:ascii="Century Gothic" w:eastAsia="Century Gothic" w:hAnsi="Century Gothic" w:cs="Century Gothic"/>
          <w:b/>
          <w:bCs/>
        </w:rPr>
        <w:t>direction</w:t>
      </w:r>
    </w:p>
    <w:p w14:paraId="69D0DBCC" w14:textId="4BCC9ED7" w:rsidR="006F2221" w:rsidRDefault="006F2221" w:rsidP="006F2221">
      <w:pPr>
        <w:pStyle w:val="Paragraphedeliste"/>
        <w:rPr>
          <w:rFonts w:ascii="Century Gothic" w:eastAsia="Century Gothic" w:hAnsi="Century Gothic" w:cs="Century Gothic"/>
        </w:rPr>
      </w:pPr>
      <w:r w:rsidRPr="00650D72">
        <w:rPr>
          <w:rFonts w:ascii="Century Gothic" w:eastAsia="Century Gothic" w:hAnsi="Century Gothic" w:cs="Century Gothic"/>
        </w:rPr>
        <w:t>L</w:t>
      </w:r>
      <w:r w:rsidR="00650D72">
        <w:rPr>
          <w:rFonts w:ascii="Century Gothic" w:eastAsia="Century Gothic" w:hAnsi="Century Gothic" w:cs="Century Gothic"/>
        </w:rPr>
        <w:t>e directeur a assisté à la réunion du comité du Bistro qui doit revoir les prix pour la rénovation.</w:t>
      </w:r>
    </w:p>
    <w:p w14:paraId="60B49AB3" w14:textId="245C6DFD" w:rsidR="00650D72" w:rsidRDefault="00650D72" w:rsidP="006F2221">
      <w:pPr>
        <w:pStyle w:val="Paragraphedeliste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Il a aussi eu une rencontre avec Denis Desgagné du CEF. On doit ouvrir un compte pour faire le transfert des fonds du Carrefour des plaines.</w:t>
      </w:r>
    </w:p>
    <w:p w14:paraId="08F45110" w14:textId="182C4BD5" w:rsidR="00650D72" w:rsidRPr="00650D72" w:rsidRDefault="00650D72" w:rsidP="006F2221">
      <w:pPr>
        <w:pStyle w:val="Paragraphedeliste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Jacques a rencontré les locataires (Associations fransaskoises locataires au Carrefour Horizon).</w:t>
      </w:r>
    </w:p>
    <w:p w14:paraId="75CD780F" w14:textId="31189F7B" w:rsidR="006F2221" w:rsidRPr="00650D72" w:rsidRDefault="009716D1" w:rsidP="00650D72">
      <w:pPr>
        <w:pStyle w:val="Paragraphedeliste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-Au</w:t>
      </w:r>
      <w:r w:rsidR="00650D72" w:rsidRPr="00650D72">
        <w:rPr>
          <w:rFonts w:ascii="Century Gothic" w:eastAsia="Century Gothic" w:hAnsi="Century Gothic" w:cs="Century Gothic"/>
        </w:rPr>
        <w:t xml:space="preserve"> Carrefour des plaines l’école élémentaire aimerait utiliser un des bureaux situés derrière la scène du Bistro.</w:t>
      </w:r>
    </w:p>
    <w:p w14:paraId="2608D9F7" w14:textId="18AAEC21" w:rsidR="00E02D9D" w:rsidRDefault="009716D1" w:rsidP="00E02D9D">
      <w:pPr>
        <w:spacing w:line="276" w:lineRule="auto"/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-I</w:t>
      </w:r>
      <w:r w:rsidR="00E02D9D">
        <w:rPr>
          <w:rFonts w:ascii="Century Gothic" w:eastAsia="Century Gothic" w:hAnsi="Century Gothic" w:cs="Century Gothic"/>
        </w:rPr>
        <w:t xml:space="preserve">l y aura des activités communautaires dans la mesure </w:t>
      </w:r>
      <w:r>
        <w:rPr>
          <w:rFonts w:ascii="Century Gothic" w:eastAsia="Century Gothic" w:hAnsi="Century Gothic" w:cs="Century Gothic"/>
        </w:rPr>
        <w:t>où</w:t>
      </w:r>
      <w:r w:rsidR="00E02D9D">
        <w:rPr>
          <w:rFonts w:ascii="Century Gothic" w:eastAsia="Century Gothic" w:hAnsi="Century Gothic" w:cs="Century Gothic"/>
        </w:rPr>
        <w:t xml:space="preserve"> l’on pourra suivre les mesures sanitaires en place (COVID-19). </w:t>
      </w:r>
    </w:p>
    <w:p w14:paraId="4EF699C1" w14:textId="70317B89" w:rsidR="00E02D9D" w:rsidRDefault="009716D1" w:rsidP="00E02D9D">
      <w:pPr>
        <w:spacing w:line="276" w:lineRule="auto"/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-</w:t>
      </w:r>
      <w:r w:rsidR="00E02D9D">
        <w:rPr>
          <w:rFonts w:ascii="Century Gothic" w:eastAsia="Century Gothic" w:hAnsi="Century Gothic" w:cs="Century Gothic"/>
        </w:rPr>
        <w:t>Les activités qui ont eu lieu au cours des derniers mois :</w:t>
      </w:r>
    </w:p>
    <w:p w14:paraId="4DC03375" w14:textId="540FE068" w:rsidR="00E02D9D" w:rsidRDefault="009716D1" w:rsidP="00E02D9D">
      <w:pPr>
        <w:spacing w:line="276" w:lineRule="auto"/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*</w:t>
      </w:r>
      <w:r w:rsidR="00E02D9D">
        <w:rPr>
          <w:rFonts w:ascii="Century Gothic" w:eastAsia="Century Gothic" w:hAnsi="Century Gothic" w:cs="Century Gothic"/>
        </w:rPr>
        <w:t xml:space="preserve"> Camps d’été.</w:t>
      </w:r>
    </w:p>
    <w:p w14:paraId="0428F992" w14:textId="086D5A0C" w:rsidR="00E02D9D" w:rsidRDefault="009716D1" w:rsidP="00E02D9D">
      <w:pPr>
        <w:spacing w:line="276" w:lineRule="auto"/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*</w:t>
      </w:r>
      <w:r w:rsidR="00E02D9D">
        <w:rPr>
          <w:rFonts w:ascii="Century Gothic" w:eastAsia="Century Gothic" w:hAnsi="Century Gothic" w:cs="Century Gothic"/>
        </w:rPr>
        <w:t xml:space="preserve"> Pièce Pandamour de la Troupe du jour (au Bistro).</w:t>
      </w:r>
    </w:p>
    <w:p w14:paraId="4CAD8EC5" w14:textId="14202FBC" w:rsidR="00E02D9D" w:rsidRDefault="009716D1" w:rsidP="00E02D9D">
      <w:pPr>
        <w:spacing w:line="276" w:lineRule="auto"/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*</w:t>
      </w:r>
      <w:r w:rsidR="00E02D9D">
        <w:rPr>
          <w:rFonts w:ascii="Century Gothic" w:eastAsia="Century Gothic" w:hAnsi="Century Gothic" w:cs="Century Gothic"/>
        </w:rPr>
        <w:t xml:space="preserve"> Visite à la ferme a été très populaire.</w:t>
      </w:r>
    </w:p>
    <w:p w14:paraId="382C3965" w14:textId="31D40761" w:rsidR="0080020E" w:rsidRDefault="009716D1" w:rsidP="00E02D9D">
      <w:pPr>
        <w:spacing w:line="276" w:lineRule="auto"/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-</w:t>
      </w:r>
      <w:r w:rsidR="00BC375D">
        <w:rPr>
          <w:rFonts w:ascii="Century Gothic" w:eastAsia="Century Gothic" w:hAnsi="Century Gothic" w:cs="Century Gothic"/>
        </w:rPr>
        <w:t>Les prochaines activités de la rentrée devront être coordonné avec les écoles du CEF.</w:t>
      </w:r>
    </w:p>
    <w:p w14:paraId="0C997E08" w14:textId="2E2BE40A" w:rsidR="0080020E" w:rsidRDefault="009716D1" w:rsidP="0080020E">
      <w:pPr>
        <w:spacing w:line="276" w:lineRule="auto"/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-</w:t>
      </w:r>
      <w:r w:rsidR="0080020E">
        <w:rPr>
          <w:rFonts w:ascii="Century Gothic" w:eastAsia="Century Gothic" w:hAnsi="Century Gothic" w:cs="Century Gothic"/>
        </w:rPr>
        <w:t>Un/une coordonateur-rice (agent de programmation) devra être embauché. Cette décision avait déjà été prise par le CA l’an dernier.</w:t>
      </w:r>
      <w:r w:rsidR="00BC375D">
        <w:rPr>
          <w:rFonts w:ascii="Century Gothic" w:eastAsia="Century Gothic" w:hAnsi="Century Gothic" w:cs="Century Gothic"/>
        </w:rPr>
        <w:t xml:space="preserve"> </w:t>
      </w:r>
    </w:p>
    <w:p w14:paraId="1F5B3B2A" w14:textId="77777777" w:rsidR="0080020E" w:rsidRDefault="0080020E" w:rsidP="0080020E">
      <w:pPr>
        <w:spacing w:line="276" w:lineRule="auto"/>
        <w:ind w:left="720"/>
        <w:rPr>
          <w:rFonts w:ascii="Century Gothic" w:eastAsia="Century Gothic" w:hAnsi="Century Gothic" w:cs="Century Gothic"/>
        </w:rPr>
      </w:pPr>
    </w:p>
    <w:p w14:paraId="43F13238" w14:textId="585E4E8A" w:rsidR="0080020E" w:rsidRDefault="0080020E" w:rsidP="0080020E">
      <w:pPr>
        <w:pStyle w:val="Paragraphedeliste"/>
        <w:spacing w:line="360" w:lineRule="auto"/>
        <w:rPr>
          <w:rFonts w:ascii="Century Gothic" w:eastAsia="Century Gothic" w:hAnsi="Century Gothic" w:cs="Century Gothic"/>
          <w:b/>
          <w:bCs/>
        </w:rPr>
      </w:pPr>
      <w:r w:rsidRPr="0080020E">
        <w:rPr>
          <w:rFonts w:ascii="Century Gothic" w:eastAsia="Century Gothic" w:hAnsi="Century Gothic" w:cs="Century Gothic"/>
          <w:b/>
          <w:bCs/>
        </w:rPr>
        <w:t>12/08/2021 : Proposition 4</w:t>
      </w:r>
    </w:p>
    <w:p w14:paraId="34F7EC49" w14:textId="1F917D06" w:rsidR="0080020E" w:rsidRDefault="0080020E" w:rsidP="0080020E">
      <w:pPr>
        <w:pStyle w:val="Paragraphedeliste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Lana propose : Que l’ACFR prête un bureau à l’école Mgr de Laval de façon temporaire</w:t>
      </w:r>
      <w:r w:rsidR="00FB0F25">
        <w:rPr>
          <w:rFonts w:ascii="Century Gothic" w:eastAsia="Century Gothic" w:hAnsi="Century Gothic" w:cs="Century Gothic"/>
        </w:rPr>
        <w:t xml:space="preserve"> pour une durée d’un an</w:t>
      </w:r>
      <w:r>
        <w:rPr>
          <w:rFonts w:ascii="Century Gothic" w:eastAsia="Century Gothic" w:hAnsi="Century Gothic" w:cs="Century Gothic"/>
        </w:rPr>
        <w:t xml:space="preserve"> et que le sujet soit apporté à la prochaine rencontre du comité du Carrefour des plaines.</w:t>
      </w:r>
    </w:p>
    <w:p w14:paraId="6F81340C" w14:textId="2C449008" w:rsidR="0080020E" w:rsidRPr="006F2221" w:rsidRDefault="0080020E" w:rsidP="0080020E">
      <w:pPr>
        <w:ind w:left="720"/>
        <w:rPr>
          <w:rFonts w:ascii="Century Gothic" w:eastAsia="Century Gothic" w:hAnsi="Century Gothic" w:cs="Century Gothic"/>
        </w:rPr>
      </w:pPr>
      <w:r w:rsidRPr="006F2221">
        <w:rPr>
          <w:rFonts w:ascii="Century Gothic" w:eastAsia="Century Gothic" w:hAnsi="Century Gothic" w:cs="Century Gothic"/>
        </w:rPr>
        <w:t xml:space="preserve">Appuyeur : </w:t>
      </w:r>
      <w:r w:rsidRPr="006F2221">
        <w:rPr>
          <w:rFonts w:ascii="Century Gothic" w:eastAsia="Century Gothic" w:hAnsi="Century Gothic" w:cs="Century Gothic"/>
          <w:lang w:val="fr-CA"/>
        </w:rPr>
        <w:t>Valery</w:t>
      </w:r>
      <w:r w:rsidR="00FB0F25">
        <w:rPr>
          <w:rFonts w:ascii="Century Gothic" w:eastAsia="Century Gothic" w:hAnsi="Century Gothic" w:cs="Century Gothic"/>
          <w:lang w:val="fr-CA"/>
        </w:rPr>
        <w:t xml:space="preserve"> TCHEMEBE</w:t>
      </w:r>
    </w:p>
    <w:p w14:paraId="4AB69A9B" w14:textId="6A746D2D" w:rsidR="0080020E" w:rsidRDefault="0080020E" w:rsidP="0080020E">
      <w:pPr>
        <w:ind w:left="720"/>
        <w:rPr>
          <w:rFonts w:ascii="Century Gothic" w:eastAsia="Century Gothic" w:hAnsi="Century Gothic" w:cs="Century Gothic"/>
        </w:rPr>
      </w:pPr>
      <w:r w:rsidRPr="006F2221">
        <w:rPr>
          <w:rFonts w:ascii="Century Gothic" w:eastAsia="Century Gothic" w:hAnsi="Century Gothic" w:cs="Century Gothic"/>
        </w:rPr>
        <w:t>Adoptée</w:t>
      </w:r>
      <w:r w:rsidR="00FB0F25">
        <w:rPr>
          <w:rFonts w:ascii="Century Gothic" w:eastAsia="Century Gothic" w:hAnsi="Century Gothic" w:cs="Century Gothic"/>
        </w:rPr>
        <w:t xml:space="preserve"> à l’unanimité</w:t>
      </w:r>
    </w:p>
    <w:p w14:paraId="5127D13A" w14:textId="147394E5" w:rsidR="009716D1" w:rsidRDefault="009716D1" w:rsidP="0080020E">
      <w:pPr>
        <w:ind w:left="720"/>
        <w:rPr>
          <w:rFonts w:ascii="Century Gothic" w:eastAsia="Century Gothic" w:hAnsi="Century Gothic" w:cs="Century Gothic"/>
        </w:rPr>
      </w:pPr>
    </w:p>
    <w:p w14:paraId="3123C1C6" w14:textId="58D91267" w:rsidR="009716D1" w:rsidRDefault="009716D1" w:rsidP="009716D1">
      <w:pPr>
        <w:pStyle w:val="Paragraphedeliste"/>
        <w:numPr>
          <w:ilvl w:val="0"/>
          <w:numId w:val="3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Kymber nous parle de notre demande auprès des avocats au sujet de la location à l’organisme YAS.</w:t>
      </w:r>
    </w:p>
    <w:p w14:paraId="1AA3CFAA" w14:textId="26E12226" w:rsidR="009716D1" w:rsidRDefault="009716D1" w:rsidP="009716D1">
      <w:pPr>
        <w:ind w:left="720"/>
        <w:rPr>
          <w:rFonts w:ascii="Century Gothic" w:eastAsia="Century Gothic" w:hAnsi="Century Gothic" w:cs="Century Gothic"/>
        </w:rPr>
      </w:pPr>
    </w:p>
    <w:p w14:paraId="25E7DD67" w14:textId="155EF04A" w:rsidR="009716D1" w:rsidRPr="009716D1" w:rsidRDefault="009716D1" w:rsidP="009716D1">
      <w:pPr>
        <w:pStyle w:val="Paragraphedeliste"/>
        <w:numPr>
          <w:ilvl w:val="0"/>
          <w:numId w:val="1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</w:rPr>
        <w:t>Assemblée générale extraordinaire</w:t>
      </w:r>
    </w:p>
    <w:p w14:paraId="18B905E6" w14:textId="77777777" w:rsidR="009716D1" w:rsidRDefault="009716D1" w:rsidP="009716D1">
      <w:pPr>
        <w:pStyle w:val="Paragraphedeliste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Deux points seront traités lors de cette assemblée :</w:t>
      </w:r>
    </w:p>
    <w:p w14:paraId="47341F41" w14:textId="2BE15E7E" w:rsidR="009716D1" w:rsidRDefault="009716D1" w:rsidP="009716D1">
      <w:pPr>
        <w:pStyle w:val="Paragraphedeliste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- le changement de nom de l’association</w:t>
      </w:r>
    </w:p>
    <w:p w14:paraId="76350DD6" w14:textId="5363F831" w:rsidR="009716D1" w:rsidRDefault="009716D1" w:rsidP="009716D1">
      <w:pPr>
        <w:pStyle w:val="Paragraphedeliste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- combler les postes vacants au CA</w:t>
      </w:r>
    </w:p>
    <w:p w14:paraId="3D355062" w14:textId="77712CE2" w:rsidR="00275147" w:rsidRDefault="00275147" w:rsidP="009716D1">
      <w:pPr>
        <w:pStyle w:val="Paragraphedeliste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Il est décidé que la réunion se tiendra à 17h le 22 octobre et sera suivi d’un 5 à 7.</w:t>
      </w:r>
      <w:r w:rsidR="00FA36A5">
        <w:rPr>
          <w:rFonts w:ascii="Century Gothic" w:eastAsia="Century Gothic" w:hAnsi="Century Gothic" w:cs="Century Gothic"/>
        </w:rPr>
        <w:t>e</w:t>
      </w:r>
    </w:p>
    <w:p w14:paraId="2B2618A2" w14:textId="6F8BBACB" w:rsidR="00275147" w:rsidRDefault="00275147" w:rsidP="009716D1">
      <w:pPr>
        <w:pStyle w:val="Paragraphedeliste"/>
        <w:rPr>
          <w:rFonts w:ascii="Century Gothic" w:eastAsia="Century Gothic" w:hAnsi="Century Gothic" w:cs="Century Gothic"/>
        </w:rPr>
      </w:pPr>
    </w:p>
    <w:p w14:paraId="7D9E7599" w14:textId="43125A67" w:rsidR="00275147" w:rsidRDefault="00275147" w:rsidP="00275147">
      <w:pPr>
        <w:pStyle w:val="Paragraphedeliste"/>
        <w:numPr>
          <w:ilvl w:val="0"/>
          <w:numId w:val="1"/>
        </w:numPr>
        <w:rPr>
          <w:rFonts w:ascii="Century Gothic" w:eastAsia="Century Gothic" w:hAnsi="Century Gothic" w:cs="Century Gothic"/>
          <w:b/>
          <w:bCs/>
        </w:rPr>
      </w:pPr>
      <w:r w:rsidRPr="00275147">
        <w:rPr>
          <w:rFonts w:ascii="Century Gothic" w:eastAsia="Century Gothic" w:hAnsi="Century Gothic" w:cs="Century Gothic"/>
          <w:b/>
          <w:bCs/>
        </w:rPr>
        <w:t>Réunion au sujet de Mosaic</w:t>
      </w:r>
    </w:p>
    <w:p w14:paraId="322309F2" w14:textId="2FCF761E" w:rsidR="00275147" w:rsidRPr="00275147" w:rsidRDefault="00275147" w:rsidP="00275147">
      <w:pPr>
        <w:pStyle w:val="Paragraphedeliste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Cette rencontre devra avoir lieu vers la fin septembre</w:t>
      </w:r>
      <w:r w:rsidR="00687F2E">
        <w:rPr>
          <w:rFonts w:ascii="Century Gothic" w:eastAsia="Century Gothic" w:hAnsi="Century Gothic" w:cs="Century Gothic"/>
        </w:rPr>
        <w:t>. On devra trouver quelqu’un qui pourra animer la session afin qu’on puisse faire un choix éclair</w:t>
      </w:r>
      <w:r w:rsidR="00FB0F25">
        <w:rPr>
          <w:rFonts w:ascii="Century Gothic" w:eastAsia="Century Gothic" w:hAnsi="Century Gothic" w:cs="Century Gothic"/>
        </w:rPr>
        <w:t>é</w:t>
      </w:r>
      <w:r w:rsidR="00687F2E">
        <w:rPr>
          <w:rFonts w:ascii="Century Gothic" w:eastAsia="Century Gothic" w:hAnsi="Century Gothic" w:cs="Century Gothic"/>
        </w:rPr>
        <w:t xml:space="preserve">. </w:t>
      </w:r>
      <w:r>
        <w:rPr>
          <w:rFonts w:ascii="Century Gothic" w:eastAsia="Century Gothic" w:hAnsi="Century Gothic" w:cs="Century Gothic"/>
        </w:rPr>
        <w:t xml:space="preserve"> </w:t>
      </w:r>
      <w:r w:rsidR="00687F2E">
        <w:rPr>
          <w:rFonts w:ascii="Century Gothic" w:eastAsia="Century Gothic" w:hAnsi="Century Gothic" w:cs="Century Gothic"/>
        </w:rPr>
        <w:t xml:space="preserve">Les noms de </w:t>
      </w:r>
      <w:r w:rsidR="00FB0F25">
        <w:rPr>
          <w:rFonts w:ascii="Century Gothic" w:eastAsia="Century Gothic" w:hAnsi="Century Gothic" w:cs="Century Gothic"/>
        </w:rPr>
        <w:t>Christiane</w:t>
      </w:r>
      <w:r w:rsidR="00687F2E">
        <w:rPr>
          <w:rFonts w:ascii="Century Gothic" w:eastAsia="Century Gothic" w:hAnsi="Century Gothic" w:cs="Century Gothic"/>
        </w:rPr>
        <w:t xml:space="preserve"> Soucy et Clémence Grevey sont mentionnés</w:t>
      </w:r>
      <w:r w:rsidR="007137F9">
        <w:rPr>
          <w:rFonts w:ascii="Century Gothic" w:eastAsia="Century Gothic" w:hAnsi="Century Gothic" w:cs="Century Gothic"/>
        </w:rPr>
        <w:t xml:space="preserve"> pour aider avec cette activité</w:t>
      </w:r>
      <w:r w:rsidR="00687F2E">
        <w:rPr>
          <w:rFonts w:ascii="Century Gothic" w:eastAsia="Century Gothic" w:hAnsi="Century Gothic" w:cs="Century Gothic"/>
        </w:rPr>
        <w:t xml:space="preserve">. </w:t>
      </w:r>
      <w:r>
        <w:rPr>
          <w:rFonts w:ascii="Century Gothic" w:eastAsia="Century Gothic" w:hAnsi="Century Gothic" w:cs="Century Gothic"/>
        </w:rPr>
        <w:t>Le CA communiquera par courriel pour choisir une date.</w:t>
      </w:r>
    </w:p>
    <w:p w14:paraId="5B38E809" w14:textId="77777777" w:rsidR="00CE29EF" w:rsidRPr="00902EBD" w:rsidRDefault="00CE29EF" w:rsidP="00CE29EF">
      <w:pPr>
        <w:pStyle w:val="Paragraphedeliste"/>
        <w:rPr>
          <w:rFonts w:ascii="Century Gothic" w:eastAsia="Century Gothic" w:hAnsi="Century Gothic" w:cs="Century Gothic"/>
          <w:b/>
          <w:bCs/>
        </w:rPr>
      </w:pPr>
    </w:p>
    <w:p w14:paraId="48AC102E" w14:textId="27B5B3E8" w:rsidR="00252C5F" w:rsidRDefault="00252C5F" w:rsidP="00252C5F">
      <w:pPr>
        <w:pStyle w:val="Paragraphedeliste"/>
        <w:numPr>
          <w:ilvl w:val="0"/>
          <w:numId w:val="1"/>
        </w:numPr>
        <w:spacing w:line="480" w:lineRule="auto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eastAsia="Century Gothic" w:hAnsi="Century Gothic" w:cs="Century Gothic"/>
          <w:b/>
          <w:bCs/>
        </w:rPr>
        <w:t>Varia</w:t>
      </w:r>
    </w:p>
    <w:p w14:paraId="00C3A38D" w14:textId="5FDD8F4E" w:rsidR="00FA36A5" w:rsidRPr="00FA36A5" w:rsidRDefault="00FA36A5" w:rsidP="00FA36A5">
      <w:pPr>
        <w:pStyle w:val="Paragraphedeliste"/>
        <w:numPr>
          <w:ilvl w:val="0"/>
          <w:numId w:val="3"/>
        </w:numPr>
        <w:rPr>
          <w:rFonts w:ascii="Century Gothic" w:eastAsia="Century Gothic" w:hAnsi="Century Gothic" w:cs="Century Gothic"/>
        </w:rPr>
      </w:pPr>
      <w:r w:rsidRPr="00FA36A5">
        <w:rPr>
          <w:rFonts w:ascii="Century Gothic" w:eastAsia="Century Gothic" w:hAnsi="Century Gothic" w:cs="Century Gothic"/>
        </w:rPr>
        <w:t>Politiques</w:t>
      </w:r>
      <w:r>
        <w:rPr>
          <w:rFonts w:ascii="Century Gothic" w:eastAsia="Century Gothic" w:hAnsi="Century Gothic" w:cs="Century Gothic"/>
        </w:rPr>
        <w:t xml:space="preserve"> de l’ACFR remis à la prochaine réunion. On devra inclure une politique sur la location des locaux.</w:t>
      </w:r>
    </w:p>
    <w:p w14:paraId="44438326" w14:textId="6B47B074" w:rsidR="00CE29EF" w:rsidRDefault="00FA36A5" w:rsidP="00FA36A5">
      <w:pPr>
        <w:pStyle w:val="Paragraphedeliste"/>
        <w:numPr>
          <w:ilvl w:val="0"/>
          <w:numId w:val="3"/>
        </w:numPr>
        <w:spacing w:line="276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Statuts et règlements. C’est remis à la prochaine réunion.</w:t>
      </w:r>
    </w:p>
    <w:p w14:paraId="38493A4B" w14:textId="3777337C" w:rsidR="00FA36A5" w:rsidRDefault="00FA36A5" w:rsidP="00FA36A5">
      <w:pPr>
        <w:pStyle w:val="Paragraphedeliste"/>
        <w:numPr>
          <w:ilvl w:val="0"/>
          <w:numId w:val="3"/>
        </w:numPr>
        <w:spacing w:line="276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Inventaire et tenir compte de notre équipement. Jacques est chargé d’établir une liste complète de l’équipement et mettre en place un système pour en tenir compte.</w:t>
      </w:r>
    </w:p>
    <w:p w14:paraId="21751D3A" w14:textId="61699F63" w:rsidR="00E504D1" w:rsidRDefault="00FA36A5" w:rsidP="00FA36A5">
      <w:pPr>
        <w:pStyle w:val="Paragraphedeliste"/>
        <w:numPr>
          <w:ilvl w:val="0"/>
          <w:numId w:val="3"/>
        </w:numPr>
        <w:spacing w:line="276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Locataires qui ne paient pas. Lana demande une liste de tous les locataires qui n’ont pas payés depuis 2020. Lana, Jacques et Philippe se rencontreront pour </w:t>
      </w:r>
      <w:r w:rsidR="00E504D1">
        <w:rPr>
          <w:rFonts w:ascii="Century Gothic" w:eastAsia="Century Gothic" w:hAnsi="Century Gothic" w:cs="Century Gothic"/>
        </w:rPr>
        <w:t xml:space="preserve">étudier le dossier et voir s’il y a une façon d’établir </w:t>
      </w:r>
      <w:r>
        <w:rPr>
          <w:rFonts w:ascii="Century Gothic" w:eastAsia="Century Gothic" w:hAnsi="Century Gothic" w:cs="Century Gothic"/>
        </w:rPr>
        <w:t>des plans</w:t>
      </w:r>
      <w:r w:rsidR="00FB0F25">
        <w:rPr>
          <w:rFonts w:ascii="Century Gothic" w:eastAsia="Century Gothic" w:hAnsi="Century Gothic" w:cs="Century Gothic"/>
        </w:rPr>
        <w:t xml:space="preserve"> de</w:t>
      </w:r>
      <w:r>
        <w:rPr>
          <w:rFonts w:ascii="Century Gothic" w:eastAsia="Century Gothic" w:hAnsi="Century Gothic" w:cs="Century Gothic"/>
        </w:rPr>
        <w:t xml:space="preserve"> </w:t>
      </w:r>
      <w:r w:rsidR="00E504D1">
        <w:rPr>
          <w:rFonts w:ascii="Century Gothic" w:eastAsia="Century Gothic" w:hAnsi="Century Gothic" w:cs="Century Gothic"/>
        </w:rPr>
        <w:t>paiement</w:t>
      </w:r>
      <w:r w:rsidR="00FB0F25">
        <w:rPr>
          <w:rFonts w:ascii="Century Gothic" w:eastAsia="Century Gothic" w:hAnsi="Century Gothic" w:cs="Century Gothic"/>
        </w:rPr>
        <w:t>s</w:t>
      </w:r>
      <w:r w:rsidR="00E504D1"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</w:rPr>
        <w:t>avec ces groupes</w:t>
      </w:r>
      <w:r w:rsidR="00E504D1">
        <w:rPr>
          <w:rFonts w:ascii="Century Gothic" w:eastAsia="Century Gothic" w:hAnsi="Century Gothic" w:cs="Century Gothic"/>
        </w:rPr>
        <w:t>.</w:t>
      </w:r>
    </w:p>
    <w:p w14:paraId="72FEFFEC" w14:textId="3A064510" w:rsidR="00FA36A5" w:rsidRDefault="00E504D1" w:rsidP="00FA36A5">
      <w:pPr>
        <w:pStyle w:val="Paragraphedeliste"/>
        <w:numPr>
          <w:ilvl w:val="0"/>
          <w:numId w:val="3"/>
        </w:numPr>
        <w:spacing w:line="276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Jacques a visité l’entrepôt de l’ACFR et va voir avec la Société historique comment on peut préserver les documents qui sont présentement entreposés là-dedans.</w:t>
      </w:r>
    </w:p>
    <w:p w14:paraId="1D1E566E" w14:textId="77777777" w:rsidR="00E504D1" w:rsidRPr="00FA36A5" w:rsidRDefault="00E504D1" w:rsidP="00E504D1">
      <w:pPr>
        <w:pStyle w:val="Paragraphedeliste"/>
        <w:spacing w:line="276" w:lineRule="auto"/>
        <w:ind w:left="1080"/>
        <w:rPr>
          <w:rFonts w:ascii="Century Gothic" w:eastAsia="Century Gothic" w:hAnsi="Century Gothic" w:cs="Century Gothic"/>
        </w:rPr>
      </w:pPr>
    </w:p>
    <w:p w14:paraId="00000017" w14:textId="1ED67DD7" w:rsidR="007D4B1F" w:rsidRDefault="00AF35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entury Gothic" w:eastAsia="Century Gothic" w:hAnsi="Century Gothic" w:cs="Century Gothic"/>
          <w:b/>
          <w:bCs/>
          <w:color w:val="000000"/>
        </w:rPr>
      </w:pPr>
      <w:r w:rsidRPr="00DE70E3">
        <w:rPr>
          <w:rFonts w:ascii="Century Gothic" w:eastAsia="Century Gothic" w:hAnsi="Century Gothic" w:cs="Century Gothic"/>
          <w:b/>
          <w:bCs/>
          <w:color w:val="000000"/>
        </w:rPr>
        <w:t xml:space="preserve"> Prochaine réunion</w:t>
      </w:r>
    </w:p>
    <w:p w14:paraId="788EEF3B" w14:textId="057CD7FD" w:rsidR="00FA36A5" w:rsidRPr="00FA36A5" w:rsidRDefault="00FA36A5" w:rsidP="00FA36A5">
      <w:pPr>
        <w:pStyle w:val="Paragraphedeliste"/>
        <w:rPr>
          <w:rFonts w:ascii="Century Gothic" w:eastAsia="Century Gothic" w:hAnsi="Century Gothic" w:cs="Century Gothic"/>
          <w:color w:val="000000"/>
        </w:rPr>
      </w:pPr>
      <w:r w:rsidRPr="00FA36A5">
        <w:rPr>
          <w:rFonts w:ascii="Century Gothic" w:eastAsia="Century Gothic" w:hAnsi="Century Gothic" w:cs="Century Gothic"/>
          <w:color w:val="000000"/>
        </w:rPr>
        <w:t>L</w:t>
      </w:r>
      <w:r>
        <w:rPr>
          <w:rFonts w:ascii="Century Gothic" w:eastAsia="Century Gothic" w:hAnsi="Century Gothic" w:cs="Century Gothic"/>
          <w:color w:val="000000"/>
        </w:rPr>
        <w:t>undi 13 septembre à 17h30</w:t>
      </w:r>
    </w:p>
    <w:p w14:paraId="25A65170" w14:textId="77777777" w:rsidR="00FA36A5" w:rsidRDefault="00FA36A5" w:rsidP="00FA36A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rPr>
          <w:rFonts w:ascii="Century Gothic" w:eastAsia="Century Gothic" w:hAnsi="Century Gothic" w:cs="Century Gothic"/>
          <w:b/>
          <w:bCs/>
          <w:color w:val="000000"/>
        </w:rPr>
      </w:pPr>
    </w:p>
    <w:p w14:paraId="00000018" w14:textId="5D8BB61F" w:rsidR="007D4B1F" w:rsidRPr="00DE70E3" w:rsidRDefault="00AF3520">
      <w:pPr>
        <w:numPr>
          <w:ilvl w:val="0"/>
          <w:numId w:val="1"/>
        </w:numPr>
        <w:spacing w:line="480" w:lineRule="auto"/>
        <w:rPr>
          <w:rFonts w:ascii="Century Gothic" w:eastAsia="Century Gothic" w:hAnsi="Century Gothic" w:cs="Century Gothic"/>
          <w:b/>
          <w:bCs/>
        </w:rPr>
      </w:pPr>
      <w:r w:rsidRPr="00DE70E3">
        <w:rPr>
          <w:rFonts w:ascii="Century Gothic" w:eastAsia="Century Gothic" w:hAnsi="Century Gothic" w:cs="Century Gothic"/>
          <w:b/>
          <w:bCs/>
        </w:rPr>
        <w:t>Levée de la réunion</w:t>
      </w:r>
    </w:p>
    <w:p w14:paraId="00000019" w14:textId="2435316C" w:rsidR="007D4B1F" w:rsidRDefault="005C53A5">
      <w:pPr>
        <w:spacing w:line="480" w:lineRule="auto"/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L</w:t>
      </w:r>
      <w:r w:rsidR="001652CE">
        <w:rPr>
          <w:rFonts w:ascii="Century Gothic" w:eastAsia="Century Gothic" w:hAnsi="Century Gothic" w:cs="Century Gothic"/>
        </w:rPr>
        <w:t>evée de la réunion</w:t>
      </w:r>
      <w:r w:rsidR="00E474FE">
        <w:rPr>
          <w:rFonts w:ascii="Century Gothic" w:eastAsia="Century Gothic" w:hAnsi="Century Gothic" w:cs="Century Gothic"/>
        </w:rPr>
        <w:t xml:space="preserve"> à</w:t>
      </w:r>
      <w:r w:rsidR="00FA36A5">
        <w:rPr>
          <w:rFonts w:ascii="Century Gothic" w:eastAsia="Century Gothic" w:hAnsi="Century Gothic" w:cs="Century Gothic"/>
        </w:rPr>
        <w:t xml:space="preserve"> 18h 55</w:t>
      </w:r>
    </w:p>
    <w:p w14:paraId="40851772" w14:textId="6D0B148E" w:rsidR="005600B4" w:rsidRPr="00D618BF" w:rsidRDefault="005600B4" w:rsidP="00CE29EF">
      <w:pPr>
        <w:pStyle w:val="NormalWeb"/>
        <w:shd w:val="clear" w:color="auto" w:fill="FFFFFF"/>
        <w:spacing w:before="0" w:beforeAutospacing="0" w:after="0" w:afterAutospacing="0" w:line="480" w:lineRule="atLeast"/>
        <w:rPr>
          <w:rFonts w:ascii="Times" w:hAnsi="Times" w:cs="Times"/>
          <w:color w:val="000000"/>
          <w:lang w:val="fr-CA"/>
        </w:rPr>
      </w:pPr>
    </w:p>
    <w:p w14:paraId="50B0BBDB" w14:textId="77777777" w:rsidR="005600B4" w:rsidRDefault="005600B4" w:rsidP="005C53A5">
      <w:pPr>
        <w:spacing w:line="480" w:lineRule="auto"/>
        <w:rPr>
          <w:rFonts w:ascii="Century Gothic" w:eastAsia="Century Gothic" w:hAnsi="Century Gothic" w:cs="Century Gothic"/>
        </w:rPr>
      </w:pPr>
    </w:p>
    <w:p w14:paraId="002465E6" w14:textId="0F65DFC8" w:rsidR="00E474FE" w:rsidRDefault="00E474FE" w:rsidP="0050603E">
      <w:pPr>
        <w:spacing w:line="480" w:lineRule="auto"/>
        <w:rPr>
          <w:rFonts w:ascii="Century Gothic" w:eastAsia="Century Gothic" w:hAnsi="Century Gothic" w:cs="Century Gothic"/>
        </w:rPr>
      </w:pPr>
    </w:p>
    <w:p w14:paraId="5246AA1D" w14:textId="724A9686" w:rsidR="00E474FE" w:rsidRDefault="00E474FE">
      <w:pPr>
        <w:spacing w:line="480" w:lineRule="auto"/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_________________________________</w:t>
      </w:r>
    </w:p>
    <w:p w14:paraId="327D8672" w14:textId="5CBC8F4C" w:rsidR="00E474FE" w:rsidRDefault="00E474FE">
      <w:pPr>
        <w:spacing w:line="480" w:lineRule="auto"/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Secrétaire</w:t>
      </w:r>
    </w:p>
    <w:p w14:paraId="48D23FE2" w14:textId="44E9A2CF" w:rsidR="00E474FE" w:rsidRDefault="00E474FE">
      <w:pPr>
        <w:spacing w:line="480" w:lineRule="auto"/>
        <w:ind w:left="720"/>
        <w:rPr>
          <w:rFonts w:ascii="Century Gothic" w:eastAsia="Century Gothic" w:hAnsi="Century Gothic" w:cs="Century Gothic"/>
        </w:rPr>
      </w:pPr>
    </w:p>
    <w:p w14:paraId="5217B3A5" w14:textId="372BDEF6" w:rsidR="00E474FE" w:rsidRDefault="00E474FE">
      <w:pPr>
        <w:spacing w:line="480" w:lineRule="auto"/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_________________________________</w:t>
      </w:r>
    </w:p>
    <w:p w14:paraId="5DEFB9D1" w14:textId="22286827" w:rsidR="009B6149" w:rsidRPr="009B6149" w:rsidRDefault="00E474FE" w:rsidP="009B6149">
      <w:pPr>
        <w:spacing w:line="480" w:lineRule="auto"/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Prési</w:t>
      </w:r>
      <w:r w:rsidR="009B6149">
        <w:rPr>
          <w:rFonts w:ascii="Century Gothic" w:eastAsia="Century Gothic" w:hAnsi="Century Gothic" w:cs="Century Gothic"/>
        </w:rPr>
        <w:t>dence</w:t>
      </w:r>
    </w:p>
    <w:sectPr w:rsidR="009B6149" w:rsidRPr="009B6149">
      <w:pgSz w:w="12240" w:h="15840"/>
      <w:pgMar w:top="1440" w:right="1797" w:bottom="1440" w:left="179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A6D53"/>
    <w:multiLevelType w:val="hybridMultilevel"/>
    <w:tmpl w:val="2DBAAD38"/>
    <w:lvl w:ilvl="0" w:tplc="827C3D0A">
      <w:numFmt w:val="bullet"/>
      <w:lvlText w:val="-"/>
      <w:lvlJc w:val="left"/>
      <w:pPr>
        <w:ind w:left="1080" w:hanging="36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5B76720"/>
    <w:multiLevelType w:val="hybridMultilevel"/>
    <w:tmpl w:val="72DE2DAE"/>
    <w:lvl w:ilvl="0" w:tplc="C4DCCF76">
      <w:start w:val="15"/>
      <w:numFmt w:val="bullet"/>
      <w:lvlText w:val="-"/>
      <w:lvlJc w:val="left"/>
      <w:pPr>
        <w:ind w:left="1080" w:hanging="36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733138"/>
    <w:multiLevelType w:val="multilevel"/>
    <w:tmpl w:val="E4D2D2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353" w:hanging="359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B1F"/>
    <w:rsid w:val="00012D56"/>
    <w:rsid w:val="000238F1"/>
    <w:rsid w:val="00030DE7"/>
    <w:rsid w:val="00043B41"/>
    <w:rsid w:val="00053710"/>
    <w:rsid w:val="00061618"/>
    <w:rsid w:val="0007342B"/>
    <w:rsid w:val="000A5256"/>
    <w:rsid w:val="000B0FE4"/>
    <w:rsid w:val="000D451A"/>
    <w:rsid w:val="00106A60"/>
    <w:rsid w:val="00121EA7"/>
    <w:rsid w:val="00135DFD"/>
    <w:rsid w:val="001652CE"/>
    <w:rsid w:val="00191523"/>
    <w:rsid w:val="00197612"/>
    <w:rsid w:val="001E334A"/>
    <w:rsid w:val="00225EFB"/>
    <w:rsid w:val="00242814"/>
    <w:rsid w:val="00242C39"/>
    <w:rsid w:val="00252C5F"/>
    <w:rsid w:val="00256722"/>
    <w:rsid w:val="0026273A"/>
    <w:rsid w:val="00272E7A"/>
    <w:rsid w:val="002734B6"/>
    <w:rsid w:val="00275147"/>
    <w:rsid w:val="002949AE"/>
    <w:rsid w:val="002E5B4C"/>
    <w:rsid w:val="002F0086"/>
    <w:rsid w:val="002F5F8B"/>
    <w:rsid w:val="00311EB7"/>
    <w:rsid w:val="003159C6"/>
    <w:rsid w:val="00342298"/>
    <w:rsid w:val="00343B5D"/>
    <w:rsid w:val="00360257"/>
    <w:rsid w:val="00363AE8"/>
    <w:rsid w:val="00364063"/>
    <w:rsid w:val="0037706B"/>
    <w:rsid w:val="00395581"/>
    <w:rsid w:val="003E3CF6"/>
    <w:rsid w:val="00411EC9"/>
    <w:rsid w:val="004854AE"/>
    <w:rsid w:val="00485CF7"/>
    <w:rsid w:val="00486358"/>
    <w:rsid w:val="004B5811"/>
    <w:rsid w:val="004B6D75"/>
    <w:rsid w:val="004B70CE"/>
    <w:rsid w:val="004F2EC4"/>
    <w:rsid w:val="00500095"/>
    <w:rsid w:val="00501463"/>
    <w:rsid w:val="0050603E"/>
    <w:rsid w:val="00511822"/>
    <w:rsid w:val="00520835"/>
    <w:rsid w:val="005600B4"/>
    <w:rsid w:val="00565451"/>
    <w:rsid w:val="00583442"/>
    <w:rsid w:val="00592BA7"/>
    <w:rsid w:val="0059529A"/>
    <w:rsid w:val="005A56C2"/>
    <w:rsid w:val="005C53A5"/>
    <w:rsid w:val="005D114A"/>
    <w:rsid w:val="00650D72"/>
    <w:rsid w:val="006526C1"/>
    <w:rsid w:val="00664DA9"/>
    <w:rsid w:val="006809DC"/>
    <w:rsid w:val="00682E0A"/>
    <w:rsid w:val="00687EEB"/>
    <w:rsid w:val="00687F2E"/>
    <w:rsid w:val="006A03A0"/>
    <w:rsid w:val="006F2221"/>
    <w:rsid w:val="007137F9"/>
    <w:rsid w:val="00737000"/>
    <w:rsid w:val="00750571"/>
    <w:rsid w:val="007512AA"/>
    <w:rsid w:val="00770688"/>
    <w:rsid w:val="00792B36"/>
    <w:rsid w:val="00793591"/>
    <w:rsid w:val="007A4E2B"/>
    <w:rsid w:val="007D4B1F"/>
    <w:rsid w:val="007D509B"/>
    <w:rsid w:val="0080020E"/>
    <w:rsid w:val="0083315A"/>
    <w:rsid w:val="00840250"/>
    <w:rsid w:val="00862436"/>
    <w:rsid w:val="00882D49"/>
    <w:rsid w:val="00896E2F"/>
    <w:rsid w:val="008A4579"/>
    <w:rsid w:val="00902EBD"/>
    <w:rsid w:val="00924719"/>
    <w:rsid w:val="0092485B"/>
    <w:rsid w:val="009402D1"/>
    <w:rsid w:val="009716D1"/>
    <w:rsid w:val="00996B66"/>
    <w:rsid w:val="009A26F7"/>
    <w:rsid w:val="009A3CDA"/>
    <w:rsid w:val="009B547B"/>
    <w:rsid w:val="009B6149"/>
    <w:rsid w:val="009F7500"/>
    <w:rsid w:val="00A4135F"/>
    <w:rsid w:val="00A41DCB"/>
    <w:rsid w:val="00A44F08"/>
    <w:rsid w:val="00A930CD"/>
    <w:rsid w:val="00AE098A"/>
    <w:rsid w:val="00AE45E3"/>
    <w:rsid w:val="00AF3520"/>
    <w:rsid w:val="00B237F3"/>
    <w:rsid w:val="00B4001B"/>
    <w:rsid w:val="00B62ED2"/>
    <w:rsid w:val="00B67D16"/>
    <w:rsid w:val="00B77B98"/>
    <w:rsid w:val="00BB2C62"/>
    <w:rsid w:val="00BB527F"/>
    <w:rsid w:val="00BB740A"/>
    <w:rsid w:val="00BC375D"/>
    <w:rsid w:val="00BE34DF"/>
    <w:rsid w:val="00BF6ED4"/>
    <w:rsid w:val="00C017CC"/>
    <w:rsid w:val="00C40A3E"/>
    <w:rsid w:val="00C430A9"/>
    <w:rsid w:val="00C55F5C"/>
    <w:rsid w:val="00C85DC6"/>
    <w:rsid w:val="00C91C37"/>
    <w:rsid w:val="00C93E7A"/>
    <w:rsid w:val="00CA43D2"/>
    <w:rsid w:val="00CA6B03"/>
    <w:rsid w:val="00CC5D25"/>
    <w:rsid w:val="00CE29EF"/>
    <w:rsid w:val="00D0135A"/>
    <w:rsid w:val="00D238AB"/>
    <w:rsid w:val="00D41865"/>
    <w:rsid w:val="00D4528D"/>
    <w:rsid w:val="00D618BF"/>
    <w:rsid w:val="00D728F5"/>
    <w:rsid w:val="00D91B4F"/>
    <w:rsid w:val="00DC5FFD"/>
    <w:rsid w:val="00DE70E3"/>
    <w:rsid w:val="00DF1E18"/>
    <w:rsid w:val="00E01197"/>
    <w:rsid w:val="00E02CC2"/>
    <w:rsid w:val="00E02D9D"/>
    <w:rsid w:val="00E12CB1"/>
    <w:rsid w:val="00E17C60"/>
    <w:rsid w:val="00E474FE"/>
    <w:rsid w:val="00E504D1"/>
    <w:rsid w:val="00EA42D4"/>
    <w:rsid w:val="00EA7847"/>
    <w:rsid w:val="00EC0C2F"/>
    <w:rsid w:val="00EF1077"/>
    <w:rsid w:val="00EF1E93"/>
    <w:rsid w:val="00F05347"/>
    <w:rsid w:val="00F169C4"/>
    <w:rsid w:val="00F17ABC"/>
    <w:rsid w:val="00F47B07"/>
    <w:rsid w:val="00F71950"/>
    <w:rsid w:val="00FA36A5"/>
    <w:rsid w:val="00FB0F25"/>
    <w:rsid w:val="00FE1BEE"/>
    <w:rsid w:val="00FF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53BF2"/>
  <w15:docId w15:val="{B46D9ED3-83A9-4737-81C3-9D98FA3DB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sz w:val="24"/>
        <w:szCs w:val="24"/>
        <w:lang w:val="fr-FR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agraphedeliste">
    <w:name w:val="List Paragraph"/>
    <w:basedOn w:val="Normal"/>
    <w:uiPriority w:val="34"/>
    <w:qFormat/>
    <w:rsid w:val="005834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600B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US"/>
    </w:rPr>
  </w:style>
  <w:style w:type="paragraph" w:customStyle="1" w:styleId="Default">
    <w:name w:val="Default"/>
    <w:rsid w:val="00E02CC2"/>
    <w:pPr>
      <w:autoSpaceDE w:val="0"/>
      <w:autoSpaceDN w:val="0"/>
      <w:adjustRightInd w:val="0"/>
    </w:pPr>
    <w:rPr>
      <w:rFonts w:ascii="Century Gothic" w:hAnsi="Century Gothic" w:cs="Century Gothic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8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64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2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8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614</Words>
  <Characters>3379</Characters>
  <Application>Microsoft Office Word</Application>
  <DocSecurity>0</DocSecurity>
  <Lines>28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Lisette Marchildon</dc:creator>
  <cp:lastModifiedBy>Jacques Hiack</cp:lastModifiedBy>
  <cp:revision>2</cp:revision>
  <dcterms:created xsi:type="dcterms:W3CDTF">2021-08-30T19:07:00Z</dcterms:created>
  <dcterms:modified xsi:type="dcterms:W3CDTF">2021-08-30T19:07:00Z</dcterms:modified>
</cp:coreProperties>
</file>